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B3" w:rsidRDefault="00DF02B3" w:rsidP="00DF02B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Информационный материал о посещении воспитанниками старшей группы МКДОУ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/с №13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районного художественно-краеведческого музея.</w:t>
      </w:r>
    </w:p>
    <w:p w:rsidR="00DF02B3" w:rsidRDefault="00DF02B3" w:rsidP="00DF02B3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DF02B3" w:rsidRDefault="00DF02B3" w:rsidP="00DF02B3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Ознакомление с экспозицией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«Город Ефремов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 в годы Великой Отечественной войны 1941-1945» .</w:t>
      </w:r>
    </w:p>
    <w:p w:rsidR="00DF02B3" w:rsidRDefault="00DF02B3" w:rsidP="00DF02B3">
      <w:pPr>
        <w:pStyle w:val="a3"/>
        <w:spacing w:before="0" w:beforeAutospacing="0" w:after="0" w:afterAutospacing="0"/>
        <w:jc w:val="both"/>
      </w:pPr>
      <w:r>
        <w:rPr>
          <w:rStyle w:val="a6"/>
          <w:u w:val="single"/>
        </w:rPr>
        <w:t>Цель посещения музея</w:t>
      </w:r>
      <w:r>
        <w:rPr>
          <w:rStyle w:val="a6"/>
        </w:rPr>
        <w:t>:</w:t>
      </w:r>
      <w:r>
        <w:t xml:space="preserve"> формирование у воспитанников гражданско-патриотических чувств.</w:t>
      </w:r>
    </w:p>
    <w:p w:rsidR="00DF02B3" w:rsidRDefault="00DF02B3" w:rsidP="00DF02B3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b/>
          <w:bCs/>
          <w:u w:val="single"/>
        </w:rPr>
        <w:t>Программное содержание:</w:t>
      </w:r>
    </w:p>
    <w:p w:rsidR="00DF02B3" w:rsidRDefault="00DF02B3" w:rsidP="00DF02B3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Образовательные задачи:</w:t>
      </w:r>
      <w:r>
        <w:t> </w:t>
      </w:r>
    </w:p>
    <w:p w:rsidR="00DF02B3" w:rsidRDefault="00DF02B3" w:rsidP="00DF02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обогатить представления детей о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2B3" w:rsidRDefault="00DF02B3" w:rsidP="00DF02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r>
        <w:rPr>
          <w:rFonts w:ascii="Times New Roman" w:eastAsia="Times New Roman" w:hAnsi="Times New Roman" w:cs="Times New Roman"/>
          <w:sz w:val="24"/>
          <w:szCs w:val="24"/>
        </w:rPr>
        <w:t>с жизнью наших земляков во время войны, с героическим прошлым родного города;</w:t>
      </w:r>
    </w:p>
    <w:p w:rsidR="00DF02B3" w:rsidRDefault="00DF02B3" w:rsidP="00DF02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подвести детей к выводу о том, что война - это плохо, а мир -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02B3" w:rsidRDefault="00DF02B3" w:rsidP="00DF02B3">
      <w:pPr>
        <w:pStyle w:val="a3"/>
        <w:spacing w:before="0" w:beforeAutospacing="0" w:after="0" w:afterAutospacing="0"/>
        <w:jc w:val="both"/>
      </w:pPr>
      <w:r>
        <w:rPr>
          <w:i/>
          <w:iCs/>
        </w:rPr>
        <w:t>Развивающие задачи:</w:t>
      </w:r>
      <w:r>
        <w:t> </w:t>
      </w:r>
    </w:p>
    <w:p w:rsidR="00DF02B3" w:rsidRDefault="00DF02B3" w:rsidP="00DF02B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a6"/>
          <w:b w:val="0"/>
        </w:rPr>
        <w:t xml:space="preserve">развивать </w:t>
      </w:r>
      <w:r>
        <w:t>внимание, наблюдательность, память, мышление, речь, воображение</w:t>
      </w:r>
      <w:r>
        <w:rPr>
          <w:color w:val="000000"/>
        </w:rPr>
        <w:t xml:space="preserve">; </w:t>
      </w:r>
    </w:p>
    <w:p w:rsidR="00DF02B3" w:rsidRDefault="00DF02B3" w:rsidP="00DF02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 детей познавательную активность, интерес к истории родного города и края;</w:t>
      </w:r>
    </w:p>
    <w:p w:rsidR="00DF02B3" w:rsidRDefault="00DF02B3" w:rsidP="00DF02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представление о подвиге народа, который встал на защиту своей Родины в годы Великой Отечественной войны;</w:t>
      </w:r>
    </w:p>
    <w:p w:rsidR="00DF02B3" w:rsidRDefault="00DF02B3" w:rsidP="00DF02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развитию слухового и зрительного восприятия через музейную экспозицию и рассказ экскурсовода;</w:t>
      </w:r>
    </w:p>
    <w:p w:rsidR="00DF02B3" w:rsidRDefault="00DF02B3" w:rsidP="00DF02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социально-личностные качества детей: сопереживание, умение работать в коллективе, позитивное отношение друг к другу.</w:t>
      </w:r>
    </w:p>
    <w:p w:rsidR="00DF02B3" w:rsidRDefault="00DF02B3" w:rsidP="00DF02B3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Воспитательные задачи:</w:t>
      </w:r>
      <w:r>
        <w:t> </w:t>
      </w:r>
    </w:p>
    <w:p w:rsidR="00DF02B3" w:rsidRDefault="00DF02B3" w:rsidP="00DF02B3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воспитывать чувство гражданственности и патриотизма, любовь к Родине, желание, став взрослыми, встать на защиту своей страны;</w:t>
      </w:r>
    </w:p>
    <w:p w:rsidR="00DF02B3" w:rsidRDefault="00DF02B3" w:rsidP="00DF02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чувства: доброжелательность, чуткость, отзывчивость, сопереживание, благодарность, умение прийти на помощь;</w:t>
      </w:r>
    </w:p>
    <w:p w:rsidR="00DF02B3" w:rsidRDefault="00DF02B3" w:rsidP="00DF02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уважение к защитникам Родины, к участникам войны.</w:t>
      </w:r>
    </w:p>
    <w:p w:rsidR="00DF02B3" w:rsidRDefault="00DF02B3" w:rsidP="00DF02B3">
      <w:pPr>
        <w:pStyle w:val="a3"/>
        <w:spacing w:before="0" w:beforeAutospacing="0" w:after="0" w:afterAutospacing="0"/>
      </w:pPr>
    </w:p>
    <w:p w:rsidR="00DF02B3" w:rsidRDefault="00DF02B3" w:rsidP="00DF02B3">
      <w:pPr>
        <w:pStyle w:val="a3"/>
        <w:spacing w:before="0" w:beforeAutospacing="0" w:after="0" w:afterAutospacing="0"/>
        <w:ind w:firstLine="709"/>
        <w:jc w:val="both"/>
      </w:pPr>
      <w:r>
        <w:t xml:space="preserve">Мы с воспитанниками посетили </w:t>
      </w:r>
      <w:proofErr w:type="spellStart"/>
      <w:r>
        <w:t>Ефремовский</w:t>
      </w:r>
      <w:proofErr w:type="spellEnd"/>
      <w:r>
        <w:t xml:space="preserve"> районный художественно-краеведческий музей, где узнали много интересного о событиях Великой Отечественной Войны, о том</w:t>
      </w:r>
      <w:r w:rsidR="004C5C0F">
        <w:t>,</w:t>
      </w:r>
      <w:r>
        <w:t xml:space="preserve"> как она отразилась на жизни нашего родного города Ефремов и его районов, о  мужестве наших прадедов. Дети с большим интересом слушали </w:t>
      </w:r>
      <w:r>
        <w:rPr>
          <w:rStyle w:val="a6"/>
          <w:b w:val="0"/>
        </w:rPr>
        <w:t>экскурсовода</w:t>
      </w:r>
      <w:r>
        <w:t xml:space="preserve">, задавали вопросы, рассматривая экспонаты. Среди них каски, гранаты, фляжки, шинель, личные вещи участников войны. Все они подлинные! Также гостям были представлены стенды с </w:t>
      </w:r>
      <w:r>
        <w:rPr>
          <w:rStyle w:val="a6"/>
          <w:b w:val="0"/>
        </w:rPr>
        <w:t>фотографиями</w:t>
      </w:r>
      <w:r>
        <w:t>, документами, биографиями, письмами, книгами.</w:t>
      </w:r>
    </w:p>
    <w:p w:rsidR="00DF02B3" w:rsidRDefault="00DF02B3" w:rsidP="00DF02B3">
      <w:pPr>
        <w:pStyle w:val="a3"/>
        <w:spacing w:before="0" w:beforeAutospacing="0" w:after="0" w:afterAutospacing="0"/>
        <w:ind w:firstLine="709"/>
        <w:jc w:val="both"/>
      </w:pPr>
      <w:r>
        <w:t xml:space="preserve">Атмосфера </w:t>
      </w:r>
      <w:r>
        <w:rPr>
          <w:rStyle w:val="a6"/>
          <w:b w:val="0"/>
        </w:rPr>
        <w:t>музея напомнила о войне</w:t>
      </w:r>
      <w:r>
        <w:t>, о людях, которые ушли и не вернулись и, наконец, о том, какой ценой далась Победа нашему народу.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156"/>
        <w:gridCol w:w="3697"/>
      </w:tblGrid>
      <w:tr w:rsidR="00AE5C5A" w:rsidTr="00AE5C5A">
        <w:tc>
          <w:tcPr>
            <w:tcW w:w="9853" w:type="dxa"/>
            <w:gridSpan w:val="2"/>
          </w:tcPr>
          <w:p w:rsidR="00AE5C5A" w:rsidRDefault="00AE5C5A" w:rsidP="00AE5C5A">
            <w:pPr>
              <w:jc w:val="center"/>
            </w:pPr>
            <w:r w:rsidRPr="00AE5C5A">
              <w:rPr>
                <w:noProof/>
              </w:rPr>
              <w:drawing>
                <wp:inline distT="0" distB="0" distL="0" distR="0">
                  <wp:extent cx="2476500" cy="2476500"/>
                  <wp:effectExtent l="19050" t="0" r="0" b="0"/>
                  <wp:docPr id="5" name="Рисунок 3" descr="D:\Документы\работа детский сад\занятия и экскурсии с фото\музей ВОВ старшая\IMG_8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работа детский сад\занятия и экскурсии с фото\музей ВОВ старшая\IMG_8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B3" w:rsidTr="00AE5C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35"/>
        </w:trPr>
        <w:tc>
          <w:tcPr>
            <w:tcW w:w="6156" w:type="dxa"/>
          </w:tcPr>
          <w:p w:rsidR="00DF02B3" w:rsidRDefault="00DF02B3" w:rsidP="00DF02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3743325" cy="3743325"/>
                  <wp:effectExtent l="19050" t="0" r="9525" b="0"/>
                  <wp:docPr id="1" name="Рисунок 1" descr="D:\Документы\работа детский сад\занятия и экскурсии с фото\музей ВОВ старшая\IMG_8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та детский сад\занятия и экскурсии с фото\музей ВОВ старшая\IMG_8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5A" w:rsidRDefault="00AE5C5A" w:rsidP="00DF02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DF02B3" w:rsidRDefault="00DF02B3" w:rsidP="00DF02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AE5C5A" w:rsidTr="00AE5C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:rsidR="00AE5C5A" w:rsidRDefault="00AE5C5A" w:rsidP="00AE5C5A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286250" cy="4286250"/>
                  <wp:effectExtent l="19050" t="0" r="0" b="0"/>
                  <wp:docPr id="3" name="Рисунок 2" descr="D:\Документы\работа детский сад\занятия и экскурсии с фото\музей ВОВ старшая\IMG_8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работа детский сад\занятия и экскурсии с фото\музей ВОВ старшая\IMG_8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2B3" w:rsidRDefault="00DF02B3" w:rsidP="00DF02B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DF02B3" w:rsidRDefault="00DF02B3" w:rsidP="00DF02B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AE5C5A" w:rsidRDefault="00AE5C5A" w:rsidP="00AE5C5A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DF02B3">
        <w:rPr>
          <w:rFonts w:ascii="Times New Roman" w:hAnsi="Times New Roman" w:cs="Times New Roman"/>
          <w:b/>
          <w:i/>
        </w:rPr>
        <w:t xml:space="preserve">Воспитатель </w:t>
      </w:r>
      <w:r>
        <w:rPr>
          <w:rFonts w:ascii="Times New Roman" w:hAnsi="Times New Roman" w:cs="Times New Roman"/>
          <w:b/>
          <w:i/>
        </w:rPr>
        <w:t>МКДОУ Д/С №13</w:t>
      </w:r>
    </w:p>
    <w:p w:rsidR="00AE5C5A" w:rsidRPr="00DF02B3" w:rsidRDefault="00AE5C5A" w:rsidP="00AE5C5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Бортник Наталья Николаевна</w:t>
      </w:r>
    </w:p>
    <w:p w:rsidR="00545CBC" w:rsidRDefault="00545CBC"/>
    <w:sectPr w:rsidR="00545CBC" w:rsidSect="00DF02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310"/>
    <w:multiLevelType w:val="hybridMultilevel"/>
    <w:tmpl w:val="3B2C8770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3152F"/>
    <w:multiLevelType w:val="hybridMultilevel"/>
    <w:tmpl w:val="9FC0F11E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8645B"/>
    <w:multiLevelType w:val="hybridMultilevel"/>
    <w:tmpl w:val="980A3DEE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C216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B3"/>
    <w:rsid w:val="004C5C0F"/>
    <w:rsid w:val="00545CBC"/>
    <w:rsid w:val="005B068B"/>
    <w:rsid w:val="00860AE2"/>
    <w:rsid w:val="00AE5C5A"/>
    <w:rsid w:val="00DF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F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02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02B3"/>
    <w:pPr>
      <w:ind w:left="720"/>
      <w:contextualSpacing/>
    </w:pPr>
  </w:style>
  <w:style w:type="character" w:styleId="a6">
    <w:name w:val="Strong"/>
    <w:basedOn w:val="a0"/>
    <w:uiPriority w:val="22"/>
    <w:qFormat/>
    <w:rsid w:val="00DF02B3"/>
    <w:rPr>
      <w:b/>
      <w:bCs/>
    </w:rPr>
  </w:style>
  <w:style w:type="table" w:styleId="a7">
    <w:name w:val="Table Grid"/>
    <w:basedOn w:val="a1"/>
    <w:uiPriority w:val="59"/>
    <w:rsid w:val="00DF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2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2020-03-09T12:31:00Z</dcterms:created>
  <dcterms:modified xsi:type="dcterms:W3CDTF">2020-03-09T13:56:00Z</dcterms:modified>
</cp:coreProperties>
</file>